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FA81" w14:textId="77777777" w:rsidR="00F7018F" w:rsidRDefault="00F7018F">
      <w:pPr>
        <w:rPr>
          <w:rFonts w:ascii="Segoe UI" w:hAnsi="Segoe UI" w:cs="Segoe UI"/>
          <w:color w:val="111111"/>
          <w:shd w:val="clear" w:color="auto" w:fill="FFFFFF"/>
        </w:rPr>
      </w:pPr>
      <w:r>
        <w:t xml:space="preserve">ID Postępowania na </w:t>
      </w:r>
      <w:proofErr w:type="spellStart"/>
      <w:r>
        <w:t>Miniportalu</w:t>
      </w:r>
      <w:proofErr w:type="spellEnd"/>
      <w:r>
        <w:t xml:space="preserve">: </w:t>
      </w:r>
      <w:r>
        <w:rPr>
          <w:rFonts w:ascii="Segoe UI" w:hAnsi="Segoe UI" w:cs="Segoe UI"/>
          <w:color w:val="111111"/>
          <w:shd w:val="clear" w:color="auto" w:fill="FFFFFF"/>
        </w:rPr>
        <w:t>0a060abc-ddc7-4e5a-a327-75dbe1afd577</w:t>
      </w:r>
    </w:p>
    <w:p w14:paraId="4DCE6469" w14:textId="62A4AE71" w:rsidR="00F7018F" w:rsidRPr="00F7018F" w:rsidRDefault="00F7018F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 xml:space="preserve">Link do Przetargu na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miniportalu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: </w:t>
      </w:r>
      <w:r w:rsidRPr="00F7018F">
        <w:rPr>
          <w:rFonts w:ascii="Segoe UI" w:hAnsi="Segoe UI" w:cs="Segoe UI"/>
          <w:color w:val="111111"/>
          <w:shd w:val="clear" w:color="auto" w:fill="FFFFFF"/>
        </w:rPr>
        <w:t>https://miniportal.uzp.gov.pl/Postepowania/0a060abc-ddc7-4e5a-a327-75dbe1afd577</w:t>
      </w:r>
      <w:r>
        <w:rPr>
          <w:rFonts w:ascii="Segoe UI" w:hAnsi="Segoe UI" w:cs="Segoe UI"/>
          <w:color w:val="111111"/>
          <w:shd w:val="clear" w:color="auto" w:fill="FFFFFF"/>
        </w:rPr>
        <w:t xml:space="preserve">  </w:t>
      </w:r>
    </w:p>
    <w:sectPr w:rsidR="00F7018F" w:rsidRPr="00F7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8F"/>
    <w:rsid w:val="008B08EE"/>
    <w:rsid w:val="00DD3A4E"/>
    <w:rsid w:val="00F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D644"/>
  <w15:chartTrackingRefBased/>
  <w15:docId w15:val="{DEEE120F-2060-4F51-B0F0-5739438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1</cp:revision>
  <dcterms:created xsi:type="dcterms:W3CDTF">2021-04-22T13:57:00Z</dcterms:created>
  <dcterms:modified xsi:type="dcterms:W3CDTF">2021-04-22T14:00:00Z</dcterms:modified>
</cp:coreProperties>
</file>